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D45AD" w14:textId="388E5D04" w:rsidR="00E60906" w:rsidRPr="00525D7F" w:rsidRDefault="003153C8" w:rsidP="00525D7F">
      <w:pPr>
        <w:jc w:val="center"/>
        <w:rPr>
          <w:rFonts w:ascii="HGP創英角ｺﾞｼｯｸUB" w:eastAsia="HGP創英角ｺﾞｼｯｸUB" w:hAnsi="HGP創英角ｺﾞｼｯｸUB"/>
          <w:b/>
          <w:sz w:val="52"/>
          <w:szCs w:val="52"/>
        </w:rPr>
      </w:pPr>
      <w:r>
        <w:rPr>
          <w:rFonts w:ascii="HGP創英角ｺﾞｼｯｸUB" w:eastAsia="HGP創英角ｺﾞｼｯｸUB" w:hAnsi="HGP創英角ｺﾞｼｯｸUB" w:hint="eastAsia"/>
          <w:b/>
          <w:sz w:val="52"/>
          <w:szCs w:val="52"/>
        </w:rPr>
        <w:t>令和7年度</w:t>
      </w:r>
      <w:r w:rsidR="00313D4B">
        <w:rPr>
          <w:rFonts w:ascii="HGP創英角ｺﾞｼｯｸUB" w:eastAsia="HGP創英角ｺﾞｼｯｸUB" w:hAnsi="HGP創英角ｺﾞｼｯｸUB" w:hint="eastAsia"/>
          <w:b/>
          <w:sz w:val="52"/>
          <w:szCs w:val="52"/>
        </w:rPr>
        <w:t xml:space="preserve">　</w:t>
      </w:r>
    </w:p>
    <w:p w14:paraId="5D0FB93C" w14:textId="4AD3BBA5" w:rsidR="008A728C" w:rsidRPr="00525D7F" w:rsidRDefault="00313D4B" w:rsidP="00525D7F">
      <w:pPr>
        <w:jc w:val="center"/>
        <w:rPr>
          <w:rFonts w:ascii="HGP創英角ｺﾞｼｯｸUB" w:eastAsia="HGP創英角ｺﾞｼｯｸUB" w:hAnsi="HGP創英角ｺﾞｼｯｸUB"/>
          <w:b/>
          <w:sz w:val="52"/>
          <w:szCs w:val="52"/>
        </w:rPr>
      </w:pPr>
      <w:r>
        <w:rPr>
          <w:rFonts w:ascii="HGP創英角ｺﾞｼｯｸUB" w:eastAsia="HGP創英角ｺﾞｼｯｸUB" w:hAnsi="HGP創英角ｺﾞｼｯｸUB" w:hint="eastAsia"/>
          <w:b/>
          <w:sz w:val="52"/>
          <w:szCs w:val="52"/>
        </w:rPr>
        <w:t>第5回</w:t>
      </w:r>
      <w:r w:rsidR="008A728C" w:rsidRPr="00525D7F">
        <w:rPr>
          <w:rFonts w:ascii="HGP創英角ｺﾞｼｯｸUB" w:eastAsia="HGP創英角ｺﾞｼｯｸUB" w:hAnsi="HGP創英角ｺﾞｼｯｸUB" w:hint="eastAsia"/>
          <w:b/>
          <w:sz w:val="52"/>
          <w:szCs w:val="52"/>
        </w:rPr>
        <w:t>小学生消防宿泊体験学習</w:t>
      </w:r>
    </w:p>
    <w:p w14:paraId="16E16F43" w14:textId="6FDEAC5B" w:rsidR="008A728C" w:rsidRPr="00525D7F" w:rsidRDefault="008A728C">
      <w:pPr>
        <w:rPr>
          <w:rFonts w:ascii="HGP創英角ｺﾞｼｯｸUB" w:eastAsia="HGP創英角ｺﾞｼｯｸUB" w:hAnsi="HGP創英角ｺﾞｼｯｸUB"/>
        </w:rPr>
      </w:pPr>
    </w:p>
    <w:p w14:paraId="171AE723" w14:textId="43CB58C0" w:rsidR="00525D7F" w:rsidRPr="00525D7F" w:rsidRDefault="008E592E" w:rsidP="00525D7F">
      <w:pPr>
        <w:spacing w:line="400" w:lineRule="exact"/>
        <w:ind w:firstLineChars="800" w:firstLine="224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火災</w:t>
      </w:r>
      <w:r w:rsidR="008A728C" w:rsidRPr="00525D7F">
        <w:rPr>
          <w:rFonts w:ascii="HGP創英角ｺﾞｼｯｸUB" w:eastAsia="HGP創英角ｺﾞｼｯｸUB" w:hAnsi="HGP創英角ｺﾞｼｯｸUB" w:hint="eastAsia"/>
          <w:sz w:val="28"/>
          <w:szCs w:val="28"/>
        </w:rPr>
        <w:t>や救急などの災害に対する予防・応急手当を通して</w:t>
      </w:r>
    </w:p>
    <w:p w14:paraId="0CD6EC6A" w14:textId="6C92F293" w:rsidR="008A728C" w:rsidRDefault="008A728C" w:rsidP="00525D7F">
      <w:pPr>
        <w:spacing w:line="400" w:lineRule="exact"/>
        <w:ind w:firstLineChars="800" w:firstLine="2240"/>
        <w:rPr>
          <w:rFonts w:ascii="HGP創英角ｺﾞｼｯｸUB" w:eastAsia="HGP創英角ｺﾞｼｯｸUB" w:hAnsi="HGP創英角ｺﾞｼｯｸUB"/>
          <w:sz w:val="28"/>
          <w:szCs w:val="28"/>
        </w:rPr>
      </w:pPr>
      <w:r w:rsidRPr="00525D7F">
        <w:rPr>
          <w:rFonts w:ascii="HGP創英角ｺﾞｼｯｸUB" w:eastAsia="HGP創英角ｺﾞｼｯｸUB" w:hAnsi="HGP創英角ｺﾞｼｯｸUB" w:hint="eastAsia"/>
          <w:sz w:val="28"/>
          <w:szCs w:val="28"/>
        </w:rPr>
        <w:t>『命の大切さ』を学び、『助け合いの心』を育みましょう。</w:t>
      </w:r>
    </w:p>
    <w:p w14:paraId="104D0BC7" w14:textId="23FBC9E7" w:rsidR="00525D7F" w:rsidRPr="00525D7F" w:rsidRDefault="00525D7F" w:rsidP="00525D7F">
      <w:pPr>
        <w:spacing w:line="400" w:lineRule="exact"/>
        <w:ind w:firstLineChars="800" w:firstLine="2240"/>
        <w:rPr>
          <w:rFonts w:ascii="HGP創英角ｺﾞｼｯｸUB" w:eastAsia="HGP創英角ｺﾞｼｯｸUB" w:hAnsi="HGP創英角ｺﾞｼｯｸUB"/>
          <w:sz w:val="28"/>
          <w:szCs w:val="28"/>
        </w:rPr>
      </w:pPr>
    </w:p>
    <w:p w14:paraId="55590925" w14:textId="2A936BBA" w:rsidR="008A728C" w:rsidRPr="00525D7F" w:rsidRDefault="008A728C">
      <w:pPr>
        <w:rPr>
          <w:rFonts w:ascii="HGP創英角ｺﾞｼｯｸUB" w:eastAsia="HGP創英角ｺﾞｼｯｸUB" w:hAnsi="HGP創英角ｺﾞｼｯｸUB"/>
          <w:sz w:val="24"/>
          <w:szCs w:val="24"/>
        </w:rPr>
      </w:pPr>
    </w:p>
    <w:p w14:paraId="01355F5D" w14:textId="77777777" w:rsidR="004038B2" w:rsidRPr="00525D7F" w:rsidRDefault="004038B2">
      <w:pPr>
        <w:rPr>
          <w:rFonts w:ascii="HGP創英角ｺﾞｼｯｸUB" w:eastAsia="HGP創英角ｺﾞｼｯｸUB" w:hAnsi="HGP創英角ｺﾞｼｯｸUB"/>
          <w:sz w:val="24"/>
          <w:szCs w:val="24"/>
        </w:rPr>
        <w:sectPr w:rsidR="004038B2" w:rsidRPr="00525D7F" w:rsidSect="00525D7F">
          <w:pgSz w:w="11906" w:h="16838"/>
          <w:pgMar w:top="720" w:right="720" w:bottom="720" w:left="720" w:header="851" w:footer="992" w:gutter="0"/>
          <w:cols w:space="425"/>
          <w:docGrid w:type="lines" w:linePitch="360"/>
        </w:sectPr>
      </w:pPr>
    </w:p>
    <w:p w14:paraId="23AA22CD" w14:textId="773A5381" w:rsidR="008A728C" w:rsidRPr="00E21270" w:rsidRDefault="008A728C">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〇開催日</w:t>
      </w:r>
    </w:p>
    <w:p w14:paraId="6F0D7160" w14:textId="3654F643" w:rsidR="008A728C" w:rsidRPr="00E21270" w:rsidRDefault="008A728C">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 xml:space="preserve">　</w:t>
      </w:r>
      <w:r w:rsidR="00CD3C35">
        <w:rPr>
          <w:rFonts w:ascii="HGP創英角ｺﾞｼｯｸUB" w:eastAsia="HGP創英角ｺﾞｼｯｸUB" w:hAnsi="HGP創英角ｺﾞｼｯｸUB" w:hint="eastAsia"/>
          <w:b/>
          <w:sz w:val="24"/>
          <w:szCs w:val="24"/>
        </w:rPr>
        <w:t>8</w:t>
      </w:r>
      <w:r w:rsidRPr="00E21270">
        <w:rPr>
          <w:rFonts w:ascii="HGP創英角ｺﾞｼｯｸUB" w:eastAsia="HGP創英角ｺﾞｼｯｸUB" w:hAnsi="HGP創英角ｺﾞｼｯｸUB" w:hint="eastAsia"/>
          <w:b/>
          <w:sz w:val="24"/>
          <w:szCs w:val="24"/>
        </w:rPr>
        <w:t xml:space="preserve">月2日(土)午後 </w:t>
      </w:r>
      <w:r w:rsidR="000420D2">
        <w:rPr>
          <w:rFonts w:ascii="HGP創英角ｺﾞｼｯｸUB" w:eastAsia="HGP創英角ｺﾞｼｯｸUB" w:hAnsi="HGP創英角ｺﾞｼｯｸUB"/>
          <w:b/>
          <w:sz w:val="24"/>
          <w:szCs w:val="24"/>
        </w:rPr>
        <w:t xml:space="preserve"> </w:t>
      </w:r>
      <w:r w:rsidRPr="00E21270">
        <w:rPr>
          <w:rFonts w:ascii="HGP創英角ｺﾞｼｯｸUB" w:eastAsia="HGP創英角ｺﾞｼｯｸUB" w:hAnsi="HGP創英角ｺﾞｼｯｸUB" w:hint="eastAsia"/>
          <w:b/>
          <w:sz w:val="24"/>
          <w:szCs w:val="24"/>
        </w:rPr>
        <w:t>１時30分から</w:t>
      </w:r>
    </w:p>
    <w:p w14:paraId="3A975BC1" w14:textId="02BC66AD" w:rsidR="008A728C" w:rsidRPr="00E21270" w:rsidRDefault="008A728C">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 xml:space="preserve">　</w:t>
      </w:r>
      <w:r w:rsidR="00CD3C35">
        <w:rPr>
          <w:rFonts w:ascii="HGP創英角ｺﾞｼｯｸUB" w:eastAsia="HGP創英角ｺﾞｼｯｸUB" w:hAnsi="HGP創英角ｺﾞｼｯｸUB" w:hint="eastAsia"/>
          <w:b/>
          <w:sz w:val="24"/>
          <w:szCs w:val="24"/>
        </w:rPr>
        <w:t>8</w:t>
      </w:r>
      <w:r w:rsidRPr="00E21270">
        <w:rPr>
          <w:rFonts w:ascii="HGP創英角ｺﾞｼｯｸUB" w:eastAsia="HGP創英角ｺﾞｼｯｸUB" w:hAnsi="HGP創英角ｺﾞｼｯｸUB" w:hint="eastAsia"/>
          <w:b/>
          <w:sz w:val="24"/>
          <w:szCs w:val="24"/>
        </w:rPr>
        <w:t>月</w:t>
      </w:r>
      <w:r w:rsidR="00CD3C35">
        <w:rPr>
          <w:rFonts w:ascii="HGP創英角ｺﾞｼｯｸUB" w:eastAsia="HGP創英角ｺﾞｼｯｸUB" w:hAnsi="HGP創英角ｺﾞｼｯｸUB" w:hint="eastAsia"/>
          <w:b/>
          <w:sz w:val="24"/>
          <w:szCs w:val="24"/>
        </w:rPr>
        <w:t>3</w:t>
      </w:r>
      <w:r w:rsidRPr="00E21270">
        <w:rPr>
          <w:rFonts w:ascii="HGP創英角ｺﾞｼｯｸUB" w:eastAsia="HGP創英角ｺﾞｼｯｸUB" w:hAnsi="HGP創英角ｺﾞｼｯｸUB" w:hint="eastAsia"/>
          <w:b/>
          <w:sz w:val="24"/>
          <w:szCs w:val="24"/>
        </w:rPr>
        <w:t>日(日)午前11時00分まで</w:t>
      </w:r>
    </w:p>
    <w:p w14:paraId="6297BFA2" w14:textId="71093C6F" w:rsidR="008A728C" w:rsidRPr="00E21270" w:rsidRDefault="00160EC9">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noProof/>
          <w:sz w:val="52"/>
          <w:szCs w:val="52"/>
        </w:rPr>
        <mc:AlternateContent>
          <mc:Choice Requires="wps">
            <w:drawing>
              <wp:anchor distT="0" distB="0" distL="114300" distR="114300" simplePos="0" relativeHeight="251658239" behindDoc="1" locked="0" layoutInCell="1" allowOverlap="1" wp14:anchorId="670C56BE" wp14:editId="28C373AE">
                <wp:simplePos x="0" y="0"/>
                <wp:positionH relativeFrom="margin">
                  <wp:posOffset>254635</wp:posOffset>
                </wp:positionH>
                <wp:positionV relativeFrom="paragraph">
                  <wp:posOffset>171450</wp:posOffset>
                </wp:positionV>
                <wp:extent cx="6486525" cy="6772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86525" cy="6772275"/>
                        </a:xfrm>
                        <a:prstGeom prst="rect">
                          <a:avLst/>
                        </a:prstGeom>
                        <a:noFill/>
                        <a:ln w="6350">
                          <a:noFill/>
                        </a:ln>
                      </wps:spPr>
                      <wps:txbx>
                        <w:txbxContent>
                          <w:p w14:paraId="2FA9B34D" w14:textId="284B5215" w:rsidR="00160EC9" w:rsidRDefault="00160EC9">
                            <w:r>
                              <w:rPr>
                                <w:noProof/>
                              </w:rPr>
                              <w:drawing>
                                <wp:inline distT="0" distB="0" distL="0" distR="0" wp14:anchorId="6C98AF64" wp14:editId="256D03AB">
                                  <wp:extent cx="6186698" cy="4724400"/>
                                  <wp:effectExtent l="0" t="0" r="508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ka157b.jpg"/>
                                          <pic:cNvPicPr/>
                                        </pic:nvPicPr>
                                        <pic:blipFill>
                                          <a:blip r:embed="rId7">
                                            <a:extLst>
                                              <a:ext uri="{BEBA8EAE-BF5A-486C-A8C5-ECC9F3942E4B}">
                                                <a14:imgProps xmlns:a14="http://schemas.microsoft.com/office/drawing/2010/main">
                                                  <a14:imgLayer r:embed="rId8">
                                                    <a14:imgEffect>
                                                      <a14:sharpenSoften amount="-50000"/>
                                                    </a14:imgEffect>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186698" cy="4724400"/>
                                          </a:xfrm>
                                          <a:prstGeom prst="rect">
                                            <a:avLst/>
                                          </a:prstGeom>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C56BE" id="_x0000_t202" coordsize="21600,21600" o:spt="202" path="m,l,21600r21600,l21600,xe">
                <v:stroke joinstyle="miter"/>
                <v:path gradientshapeok="t" o:connecttype="rect"/>
              </v:shapetype>
              <v:shape id="テキスト ボックス 3" o:spid="_x0000_s1026" type="#_x0000_t202" style="position:absolute;left:0;text-align:left;margin-left:20.05pt;margin-top:13.5pt;width:510.75pt;height:53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" filled="f" stroked="f" strokeweight=".5pt">
                <v:textbox>
                  <w:txbxContent>
                    <w:p w14:paraId="2FA9B34D" w14:textId="284B5215" w:rsidR="00160EC9" w:rsidRDefault="00160EC9">
                      <w:r>
                        <w:rPr>
                          <w:noProof/>
                        </w:rPr>
                        <w:drawing>
                          <wp:inline distT="0" distB="0" distL="0" distR="0" wp14:anchorId="6C98AF64" wp14:editId="256D03AB">
                            <wp:extent cx="6186698" cy="4724400"/>
                            <wp:effectExtent l="0" t="0" r="508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ka157b.jpg"/>
                                    <pic:cNvPicPr/>
                                  </pic:nvPicPr>
                                  <pic:blipFill>
                                    <a:blip r:embed="rId7">
                                      <a:extLst>
                                        <a:ext uri="{BEBA8EAE-BF5A-486C-A8C5-ECC9F3942E4B}">
                                          <a14:imgProps xmlns:a14="http://schemas.microsoft.com/office/drawing/2010/main">
                                            <a14:imgLayer r:embed="rId8">
                                              <a14:imgEffect>
                                                <a14:sharpenSoften amount="-50000"/>
                                              </a14:imgEffect>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186698" cy="4724400"/>
                                    </a:xfrm>
                                    <a:prstGeom prst="rect">
                                      <a:avLst/>
                                    </a:prstGeom>
                                    <a:effectLst/>
                                  </pic:spPr>
                                </pic:pic>
                              </a:graphicData>
                            </a:graphic>
                          </wp:inline>
                        </w:drawing>
                      </w:r>
                    </w:p>
                  </w:txbxContent>
                </v:textbox>
                <w10:wrap anchorx="margin"/>
              </v:shape>
            </w:pict>
          </mc:Fallback>
        </mc:AlternateContent>
      </w:r>
    </w:p>
    <w:p w14:paraId="6E3DFB71" w14:textId="64DE9C6B" w:rsidR="008A728C" w:rsidRPr="00E21270" w:rsidRDefault="008A728C">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〇申込受付期間</w:t>
      </w:r>
    </w:p>
    <w:p w14:paraId="0890A789" w14:textId="6459A6FA" w:rsidR="008A728C" w:rsidRPr="00E21270" w:rsidRDefault="008A728C">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 xml:space="preserve">　6月2</w:t>
      </w:r>
      <w:r w:rsidR="00CD3C35">
        <w:rPr>
          <w:rFonts w:ascii="HGP創英角ｺﾞｼｯｸUB" w:eastAsia="HGP創英角ｺﾞｼｯｸUB" w:hAnsi="HGP創英角ｺﾞｼｯｸUB" w:hint="eastAsia"/>
          <w:b/>
          <w:sz w:val="24"/>
          <w:szCs w:val="24"/>
        </w:rPr>
        <w:t>2</w:t>
      </w:r>
      <w:r w:rsidRPr="00E21270">
        <w:rPr>
          <w:rFonts w:ascii="HGP創英角ｺﾞｼｯｸUB" w:eastAsia="HGP創英角ｺﾞｼｯｸUB" w:hAnsi="HGP創英角ｺﾞｼｯｸUB" w:hint="eastAsia"/>
          <w:b/>
          <w:sz w:val="24"/>
          <w:szCs w:val="24"/>
        </w:rPr>
        <w:t>日(日)</w:t>
      </w:r>
      <w:r w:rsidR="00D20C5B" w:rsidRPr="00E21270">
        <w:rPr>
          <w:rFonts w:ascii="HGP創英角ｺﾞｼｯｸUB" w:eastAsia="HGP創英角ｺﾞｼｯｸUB" w:hAnsi="HGP創英角ｺﾞｼｯｸUB"/>
          <w:b/>
          <w:sz w:val="24"/>
          <w:szCs w:val="24"/>
        </w:rPr>
        <w:t xml:space="preserve"> </w:t>
      </w:r>
      <w:r w:rsidR="00D20C5B" w:rsidRPr="00E21270">
        <w:rPr>
          <w:rFonts w:ascii="HGP創英角ｺﾞｼｯｸUB" w:eastAsia="HGP創英角ｺﾞｼｯｸUB" w:hAnsi="HGP創英角ｺﾞｼｯｸUB" w:hint="eastAsia"/>
          <w:b/>
          <w:sz w:val="24"/>
          <w:szCs w:val="24"/>
        </w:rPr>
        <w:t xml:space="preserve">～ </w:t>
      </w:r>
      <w:r w:rsidRPr="00E21270">
        <w:rPr>
          <w:rFonts w:ascii="HGP創英角ｺﾞｼｯｸUB" w:eastAsia="HGP創英角ｺﾞｼｯｸUB" w:hAnsi="HGP創英角ｺﾞｼｯｸUB" w:hint="eastAsia"/>
          <w:b/>
          <w:sz w:val="24"/>
          <w:szCs w:val="24"/>
        </w:rPr>
        <w:t xml:space="preserve">7月 </w:t>
      </w:r>
      <w:r w:rsidR="00CD3C35">
        <w:rPr>
          <w:rFonts w:ascii="HGP創英角ｺﾞｼｯｸUB" w:eastAsia="HGP創英角ｺﾞｼｯｸUB" w:hAnsi="HGP創英角ｺﾞｼｯｸUB" w:hint="eastAsia"/>
          <w:b/>
          <w:sz w:val="24"/>
          <w:szCs w:val="24"/>
        </w:rPr>
        <w:t>6</w:t>
      </w:r>
      <w:r w:rsidRPr="00E21270">
        <w:rPr>
          <w:rFonts w:ascii="HGP創英角ｺﾞｼｯｸUB" w:eastAsia="HGP創英角ｺﾞｼｯｸUB" w:hAnsi="HGP創英角ｺﾞｼｯｸUB" w:hint="eastAsia"/>
          <w:b/>
          <w:sz w:val="24"/>
          <w:szCs w:val="24"/>
        </w:rPr>
        <w:t>日(日)</w:t>
      </w:r>
    </w:p>
    <w:p w14:paraId="19D222C1" w14:textId="5E67AF71" w:rsidR="002C270E" w:rsidRPr="00E21270" w:rsidRDefault="008A728C">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 xml:space="preserve">　8時30分から17時</w:t>
      </w:r>
      <w:r w:rsidR="002C270E" w:rsidRPr="00E21270">
        <w:rPr>
          <w:rFonts w:ascii="HGP創英角ｺﾞｼｯｸUB" w:eastAsia="HGP創英角ｺﾞｼｯｸUB" w:hAnsi="HGP創英角ｺﾞｼｯｸUB" w:hint="eastAsia"/>
          <w:b/>
          <w:sz w:val="24"/>
          <w:szCs w:val="24"/>
        </w:rPr>
        <w:t>00分まで</w:t>
      </w:r>
    </w:p>
    <w:p w14:paraId="32723397" w14:textId="05360B95" w:rsidR="00A17156" w:rsidRPr="00E21270" w:rsidRDefault="00A17156">
      <w:pPr>
        <w:rPr>
          <w:rFonts w:ascii="HGP創英角ｺﾞｼｯｸUB" w:eastAsia="HGP創英角ｺﾞｼｯｸUB" w:hAnsi="HGP創英角ｺﾞｼｯｸUB"/>
          <w:b/>
          <w:sz w:val="24"/>
          <w:szCs w:val="24"/>
        </w:rPr>
      </w:pPr>
    </w:p>
    <w:p w14:paraId="54141FA1" w14:textId="13B67DA4" w:rsidR="00F70432" w:rsidRPr="00E21270" w:rsidRDefault="00F70432">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〇参加対象・定員</w:t>
      </w:r>
    </w:p>
    <w:p w14:paraId="2D2FB8FE" w14:textId="324D0CF5" w:rsidR="00F70432" w:rsidRPr="00E21270" w:rsidRDefault="00F70432" w:rsidP="00D20C5B">
      <w:pPr>
        <w:ind w:leftChars="100" w:left="210" w:rightChars="-67" w:right="-141"/>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佐久広域管内在住の小学校5・6年生　20名</w:t>
      </w:r>
    </w:p>
    <w:p w14:paraId="6F62D6F9" w14:textId="00CD043D" w:rsidR="002C270E" w:rsidRPr="00E21270" w:rsidRDefault="00F70432">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b/>
          <w:sz w:val="24"/>
          <w:szCs w:val="24"/>
        </w:rPr>
        <w:br w:type="column"/>
      </w:r>
      <w:r w:rsidR="002C270E" w:rsidRPr="00E21270">
        <w:rPr>
          <w:rFonts w:ascii="HGP創英角ｺﾞｼｯｸUB" w:eastAsia="HGP創英角ｺﾞｼｯｸUB" w:hAnsi="HGP創英角ｺﾞｼｯｸUB" w:hint="eastAsia"/>
          <w:b/>
          <w:sz w:val="24"/>
          <w:szCs w:val="24"/>
        </w:rPr>
        <w:t>〇申込方法</w:t>
      </w:r>
    </w:p>
    <w:p w14:paraId="36B6DC00" w14:textId="3338E6D4" w:rsidR="002C270E" w:rsidRPr="00E21270" w:rsidRDefault="002C270E" w:rsidP="00D20C5B">
      <w:pPr>
        <w:ind w:rightChars="-202" w:right="-424"/>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 xml:space="preserve">　</w:t>
      </w:r>
      <w:r w:rsidR="00CD3C35">
        <w:rPr>
          <w:rFonts w:ascii="HGP創英角ｺﾞｼｯｸUB" w:eastAsia="HGP創英角ｺﾞｼｯｸUB" w:hAnsi="HGP創英角ｺﾞｼｯｸUB" w:hint="eastAsia"/>
          <w:b/>
          <w:sz w:val="24"/>
          <w:szCs w:val="24"/>
        </w:rPr>
        <w:t>佐久消防署</w:t>
      </w:r>
      <w:r w:rsidRPr="00E21270">
        <w:rPr>
          <w:rFonts w:ascii="HGP創英角ｺﾞｼｯｸUB" w:eastAsia="HGP創英角ｺﾞｼｯｸUB" w:hAnsi="HGP創英角ｺﾞｼｯｸUB" w:hint="eastAsia"/>
          <w:b/>
          <w:sz w:val="24"/>
          <w:szCs w:val="24"/>
        </w:rPr>
        <w:t>窓口にて保護者による</w:t>
      </w:r>
      <w:r w:rsidR="00D20C5B" w:rsidRPr="00E21270">
        <w:rPr>
          <w:rFonts w:ascii="HGP創英角ｺﾞｼｯｸUB" w:eastAsia="HGP創英角ｺﾞｼｯｸUB" w:hAnsi="HGP創英角ｺﾞｼｯｸUB" w:hint="eastAsia"/>
          <w:b/>
          <w:sz w:val="24"/>
          <w:szCs w:val="24"/>
        </w:rPr>
        <w:t>申</w:t>
      </w:r>
      <w:r w:rsidR="00A17156" w:rsidRPr="00E21270">
        <w:rPr>
          <w:rFonts w:ascii="HGP創英角ｺﾞｼｯｸUB" w:eastAsia="HGP創英角ｺﾞｼｯｸUB" w:hAnsi="HGP創英角ｺﾞｼｯｸUB" w:hint="eastAsia"/>
          <w:b/>
          <w:sz w:val="24"/>
          <w:szCs w:val="24"/>
        </w:rPr>
        <w:t>込</w:t>
      </w:r>
    </w:p>
    <w:p w14:paraId="0C049E5F" w14:textId="7172DD13" w:rsidR="00F70432" w:rsidRPr="00E21270" w:rsidRDefault="00F70432">
      <w:pPr>
        <w:rPr>
          <w:rFonts w:ascii="HGP創英角ｺﾞｼｯｸUB" w:eastAsia="HGP創英角ｺﾞｼｯｸUB" w:hAnsi="HGP創英角ｺﾞｼｯｸUB"/>
          <w:b/>
          <w:sz w:val="24"/>
          <w:szCs w:val="24"/>
        </w:rPr>
      </w:pPr>
    </w:p>
    <w:p w14:paraId="53169952" w14:textId="4A606AF8" w:rsidR="00D20C5B" w:rsidRPr="00E21270" w:rsidRDefault="00D20C5B">
      <w:pPr>
        <w:rPr>
          <w:rFonts w:ascii="HGP創英角ｺﾞｼｯｸUB" w:eastAsia="HGP創英角ｺﾞｼｯｸUB" w:hAnsi="HGP創英角ｺﾞｼｯｸUB"/>
          <w:b/>
          <w:sz w:val="24"/>
          <w:szCs w:val="24"/>
        </w:rPr>
      </w:pPr>
    </w:p>
    <w:p w14:paraId="6D580574" w14:textId="63085E4D" w:rsidR="002C270E" w:rsidRPr="00E21270" w:rsidRDefault="002C270E">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〇参加費</w:t>
      </w:r>
    </w:p>
    <w:p w14:paraId="65BAC747" w14:textId="5DEA3A6C" w:rsidR="002C270E" w:rsidRPr="00E21270" w:rsidRDefault="002C270E">
      <w:pPr>
        <w:rPr>
          <w:rFonts w:ascii="HGP創英角ｺﾞｼｯｸUB" w:eastAsia="HGP創英角ｺﾞｼｯｸUB" w:hAnsi="HGP創英角ｺﾞｼｯｸUB" w:cs="ＭＳ 明朝"/>
          <w:b/>
          <w:sz w:val="24"/>
          <w:szCs w:val="24"/>
        </w:rPr>
      </w:pPr>
      <w:r w:rsidRPr="00E21270">
        <w:rPr>
          <w:rFonts w:ascii="HGP創英角ｺﾞｼｯｸUB" w:eastAsia="HGP創英角ｺﾞｼｯｸUB" w:hAnsi="HGP創英角ｺﾞｼｯｸUB" w:hint="eastAsia"/>
          <w:b/>
          <w:sz w:val="24"/>
          <w:szCs w:val="24"/>
        </w:rPr>
        <w:t xml:space="preserve">　</w:t>
      </w:r>
      <w:r w:rsidRPr="00E21270">
        <w:rPr>
          <w:rFonts w:ascii="HGP創英角ｺﾞｼｯｸUB" w:eastAsia="HGP創英角ｺﾞｼｯｸUB" w:hAnsi="HGP創英角ｺﾞｼｯｸUB" w:cs="ＭＳ 明朝" w:hint="eastAsia"/>
          <w:b/>
          <w:sz w:val="24"/>
          <w:szCs w:val="24"/>
        </w:rPr>
        <w:t>1,000円(食事代</w:t>
      </w:r>
      <w:r w:rsidR="00E21270">
        <w:rPr>
          <w:rFonts w:ascii="HGP創英角ｺﾞｼｯｸUB" w:eastAsia="HGP創英角ｺﾞｼｯｸUB" w:hAnsi="HGP創英角ｺﾞｼｯｸUB" w:cs="ＭＳ 明朝" w:hint="eastAsia"/>
          <w:b/>
          <w:sz w:val="24"/>
          <w:szCs w:val="24"/>
        </w:rPr>
        <w:t>等</w:t>
      </w:r>
      <w:r w:rsidRPr="00E21270">
        <w:rPr>
          <w:rFonts w:ascii="HGP創英角ｺﾞｼｯｸUB" w:eastAsia="HGP創英角ｺﾞｼｯｸUB" w:hAnsi="HGP創英角ｺﾞｼｯｸUB" w:cs="ＭＳ 明朝" w:hint="eastAsia"/>
          <w:b/>
          <w:sz w:val="24"/>
          <w:szCs w:val="24"/>
        </w:rPr>
        <w:t>)</w:t>
      </w:r>
    </w:p>
    <w:p w14:paraId="2F11E81B" w14:textId="5D023058" w:rsidR="002C270E" w:rsidRPr="00E21270" w:rsidRDefault="002C270E">
      <w:pPr>
        <w:rPr>
          <w:rFonts w:ascii="HGP創英角ｺﾞｼｯｸUB" w:eastAsia="HGP創英角ｺﾞｼｯｸUB" w:hAnsi="HGP創英角ｺﾞｼｯｸUB"/>
          <w:b/>
          <w:sz w:val="24"/>
          <w:szCs w:val="24"/>
        </w:rPr>
      </w:pPr>
    </w:p>
    <w:p w14:paraId="4364F08E" w14:textId="77777777" w:rsidR="00D20C5B" w:rsidRPr="00E21270" w:rsidRDefault="00D20C5B">
      <w:pPr>
        <w:rPr>
          <w:rFonts w:ascii="HGP創英角ｺﾞｼｯｸUB" w:eastAsia="HGP創英角ｺﾞｼｯｸUB" w:hAnsi="HGP創英角ｺﾞｼｯｸUB"/>
          <w:b/>
          <w:sz w:val="24"/>
          <w:szCs w:val="24"/>
        </w:rPr>
      </w:pPr>
    </w:p>
    <w:p w14:paraId="38058652" w14:textId="2504C777" w:rsidR="002C270E" w:rsidRPr="00E21270" w:rsidRDefault="002C270E">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〇申込条件</w:t>
      </w:r>
    </w:p>
    <w:p w14:paraId="61738CD6" w14:textId="49240A9D" w:rsidR="002C270E" w:rsidRPr="00E21270" w:rsidRDefault="002C270E">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 xml:space="preserve">　・佐久広域管内在住であること</w:t>
      </w:r>
    </w:p>
    <w:p w14:paraId="3D78604C" w14:textId="6AAE1D9F" w:rsidR="002C270E" w:rsidRPr="00E21270" w:rsidRDefault="002C270E" w:rsidP="00C3245B">
      <w:pPr>
        <w:ind w:left="361" w:hangingChars="150" w:hanging="361"/>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 xml:space="preserve">　・</w:t>
      </w:r>
      <w:r w:rsidR="00CD3C35">
        <w:rPr>
          <w:rFonts w:ascii="HGP創英角ｺﾞｼｯｸUB" w:eastAsia="HGP創英角ｺﾞｼｯｸUB" w:hAnsi="HGP創英角ｺﾞｼｯｸUB" w:hint="eastAsia"/>
          <w:b/>
          <w:sz w:val="24"/>
          <w:szCs w:val="24"/>
        </w:rPr>
        <w:t>佐久消防署</w:t>
      </w:r>
      <w:r w:rsidRPr="00E21270">
        <w:rPr>
          <w:rFonts w:ascii="HGP創英角ｺﾞｼｯｸUB" w:eastAsia="HGP創英角ｺﾞｼｯｸUB" w:hAnsi="HGP創英角ｺﾞｼｯｸUB" w:hint="eastAsia"/>
          <w:b/>
          <w:sz w:val="24"/>
          <w:szCs w:val="24"/>
        </w:rPr>
        <w:t>まで保護者による送迎が可能であること</w:t>
      </w:r>
    </w:p>
    <w:p w14:paraId="0A8DB783" w14:textId="19137B93" w:rsidR="002C270E" w:rsidRPr="00E21270" w:rsidRDefault="002C270E">
      <w:pPr>
        <w:rPr>
          <w:rFonts w:ascii="HGP創英角ｺﾞｼｯｸUB" w:eastAsia="HGP創英角ｺﾞｼｯｸUB" w:hAnsi="HGP創英角ｺﾞｼｯｸUB"/>
          <w:b/>
          <w:sz w:val="24"/>
          <w:szCs w:val="24"/>
        </w:rPr>
      </w:pPr>
    </w:p>
    <w:p w14:paraId="24371C0C" w14:textId="77777777" w:rsidR="004038B2" w:rsidRPr="00E21270" w:rsidRDefault="004038B2">
      <w:pPr>
        <w:rPr>
          <w:rFonts w:ascii="HGP創英角ｺﾞｼｯｸUB" w:eastAsia="HGP創英角ｺﾞｼｯｸUB" w:hAnsi="HGP創英角ｺﾞｼｯｸUB"/>
          <w:b/>
          <w:sz w:val="24"/>
          <w:szCs w:val="24"/>
        </w:rPr>
        <w:sectPr w:rsidR="004038B2" w:rsidRPr="00E21270" w:rsidSect="00F70432">
          <w:type w:val="continuous"/>
          <w:pgSz w:w="11906" w:h="16838"/>
          <w:pgMar w:top="1985" w:right="1701" w:bottom="1701" w:left="1701" w:header="851" w:footer="992" w:gutter="0"/>
          <w:cols w:num="2" w:space="282"/>
          <w:docGrid w:type="lines" w:linePitch="360"/>
        </w:sectPr>
      </w:pPr>
    </w:p>
    <w:p w14:paraId="7105252B" w14:textId="3D5C5ACB" w:rsidR="00160EC9" w:rsidRPr="00E21270" w:rsidRDefault="00160EC9">
      <w:pPr>
        <w:rPr>
          <w:rFonts w:ascii="HGP創英角ｺﾞｼｯｸUB" w:eastAsia="HGP創英角ｺﾞｼｯｸUB" w:hAnsi="HGP創英角ｺﾞｼｯｸUB"/>
          <w:b/>
          <w:sz w:val="24"/>
          <w:szCs w:val="24"/>
        </w:rPr>
      </w:pPr>
    </w:p>
    <w:p w14:paraId="366F9AF8" w14:textId="29B42D3E" w:rsidR="002C270E" w:rsidRPr="00E21270" w:rsidRDefault="002C270E">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〇注意事項</w:t>
      </w:r>
    </w:p>
    <w:p w14:paraId="3546303F" w14:textId="406260B7" w:rsidR="002C270E" w:rsidRPr="00E21270" w:rsidRDefault="002C270E">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 xml:space="preserve">　・下記の事項に</w:t>
      </w:r>
      <w:r w:rsidR="007C68C1" w:rsidRPr="00E21270">
        <w:rPr>
          <w:rFonts w:ascii="HGP創英角ｺﾞｼｯｸUB" w:eastAsia="HGP創英角ｺﾞｼｯｸUB" w:hAnsi="HGP創英角ｺﾞｼｯｸUB" w:hint="eastAsia"/>
          <w:b/>
          <w:sz w:val="24"/>
          <w:szCs w:val="24"/>
        </w:rPr>
        <w:t>当てはまる場合には中止となることがございます。</w:t>
      </w:r>
    </w:p>
    <w:p w14:paraId="13C17096" w14:textId="0D16DB96" w:rsidR="007C68C1" w:rsidRPr="00E21270" w:rsidRDefault="007C68C1">
      <w:pPr>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 xml:space="preserve">　　＊大規模災害時及び台風の荒天時</w:t>
      </w:r>
    </w:p>
    <w:p w14:paraId="5BB370FC" w14:textId="77777777" w:rsidR="00B547CB" w:rsidRDefault="007C68C1" w:rsidP="008E592E">
      <w:pPr>
        <w:tabs>
          <w:tab w:val="left" w:pos="7064"/>
        </w:tabs>
        <w:rPr>
          <w:rFonts w:ascii="HGP創英角ｺﾞｼｯｸUB" w:eastAsia="HGP創英角ｺﾞｼｯｸUB" w:hAnsi="HGP創英角ｺﾞｼｯｸUB"/>
          <w:b/>
          <w:sz w:val="24"/>
          <w:szCs w:val="24"/>
        </w:rPr>
      </w:pPr>
      <w:r w:rsidRPr="00E21270">
        <w:rPr>
          <w:rFonts w:ascii="HGP創英角ｺﾞｼｯｸUB" w:eastAsia="HGP創英角ｺﾞｼｯｸUB" w:hAnsi="HGP創英角ｺﾞｼｯｸUB" w:hint="eastAsia"/>
          <w:b/>
          <w:sz w:val="24"/>
          <w:szCs w:val="24"/>
        </w:rPr>
        <w:t xml:space="preserve">　　＊感染症拡大時</w:t>
      </w:r>
    </w:p>
    <w:p w14:paraId="4887167D" w14:textId="77777777" w:rsidR="00B547CB" w:rsidRDefault="00B547CB" w:rsidP="008E592E">
      <w:pPr>
        <w:tabs>
          <w:tab w:val="left" w:pos="7064"/>
        </w:tabs>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 xml:space="preserve">　・定員20名に達し次第、受付を締め切らせていただきます。</w:t>
      </w:r>
    </w:p>
    <w:p w14:paraId="45115A7E" w14:textId="68B4B8A7" w:rsidR="007C68C1" w:rsidRPr="00E21270" w:rsidRDefault="00B547CB" w:rsidP="008E592E">
      <w:pPr>
        <w:tabs>
          <w:tab w:val="left" w:pos="7064"/>
        </w:tabs>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 xml:space="preserve">　・保険料支払い後のキャンセル及び中止の場合も参加費の払い戻しはできません。</w:t>
      </w:r>
      <w:r w:rsidR="008E592E">
        <w:rPr>
          <w:rFonts w:ascii="HGP創英角ｺﾞｼｯｸUB" w:eastAsia="HGP創英角ｺﾞｼｯｸUB" w:hAnsi="HGP創英角ｺﾞｼｯｸUB"/>
          <w:b/>
          <w:sz w:val="24"/>
          <w:szCs w:val="24"/>
        </w:rPr>
        <w:tab/>
      </w:r>
    </w:p>
    <w:p w14:paraId="5EB78E88" w14:textId="6821BAFE" w:rsidR="007C68C1" w:rsidRPr="00E21270" w:rsidRDefault="007C68C1">
      <w:pPr>
        <w:rPr>
          <w:rFonts w:ascii="HGP創英角ｺﾞｼｯｸUB" w:eastAsia="HGP創英角ｺﾞｼｯｸUB" w:hAnsi="HGP創英角ｺﾞｼｯｸUB"/>
          <w:b/>
        </w:rPr>
      </w:pPr>
    </w:p>
    <w:p w14:paraId="5CECCDE5" w14:textId="7665FD1A" w:rsidR="004038B2" w:rsidRDefault="004038B2">
      <w:pPr>
        <w:rPr>
          <w:rFonts w:ascii="HGP創英角ﾎﾟｯﾌﾟ体" w:eastAsia="HGP創英角ﾎﾟｯﾌﾟ体" w:hAnsi="HGP創英角ﾎﾟｯﾌﾟ体"/>
        </w:rPr>
      </w:pPr>
    </w:p>
    <w:p w14:paraId="3873D198" w14:textId="7D1C45A3" w:rsidR="004038B2" w:rsidRDefault="004038B2">
      <w:pPr>
        <w:rPr>
          <w:rFonts w:ascii="HGP創英角ﾎﾟｯﾌﾟ体" w:eastAsia="HGP創英角ﾎﾟｯﾌﾟ体" w:hAnsi="HGP創英角ﾎﾟｯﾌﾟ体"/>
        </w:rPr>
      </w:pPr>
    </w:p>
    <w:p w14:paraId="7B0F6EE6" w14:textId="49136E1D" w:rsidR="00160EC9" w:rsidRDefault="00160EC9">
      <w:pPr>
        <w:rPr>
          <w:rFonts w:ascii="HGP創英角ｺﾞｼｯｸUB" w:eastAsia="HGP創英角ｺﾞｼｯｸUB" w:hAnsi="HGP創英角ｺﾞｼｯｸUB" w:hint="eastAsia"/>
        </w:rPr>
      </w:pPr>
      <w:r w:rsidRPr="00525D7F">
        <w:rPr>
          <w:rFonts w:ascii="HGP創英角ｺﾞｼｯｸUB" w:eastAsia="HGP創英角ｺﾞｼｯｸUB" w:hAnsi="HGP創英角ｺﾞｼｯｸUB"/>
          <w:noProof/>
          <w:sz w:val="24"/>
          <w:szCs w:val="24"/>
        </w:rPr>
        <mc:AlternateContent>
          <mc:Choice Requires="wps">
            <w:drawing>
              <wp:anchor distT="0" distB="0" distL="114300" distR="114300" simplePos="0" relativeHeight="251659264" behindDoc="0" locked="0" layoutInCell="1" allowOverlap="1" wp14:anchorId="35131339" wp14:editId="5FE88598">
                <wp:simplePos x="0" y="0"/>
                <wp:positionH relativeFrom="margin">
                  <wp:posOffset>4010025</wp:posOffset>
                </wp:positionH>
                <wp:positionV relativeFrom="paragraph">
                  <wp:posOffset>9525</wp:posOffset>
                </wp:positionV>
                <wp:extent cx="2314575" cy="1981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14575" cy="1981200"/>
                        </a:xfrm>
                        <a:prstGeom prst="rect">
                          <a:avLst/>
                        </a:prstGeom>
                        <a:noFill/>
                        <a:ln w="6350">
                          <a:noFill/>
                        </a:ln>
                      </wps:spPr>
                      <wps:txbx>
                        <w:txbxContent>
                          <w:p w14:paraId="22F609F2" w14:textId="45994FAF" w:rsidR="00525D7F" w:rsidRDefault="00525D7F">
                            <w:r>
                              <w:rPr>
                                <w:noProof/>
                              </w:rPr>
                              <w:drawing>
                                <wp:inline distT="0" distB="0" distL="0" distR="0" wp14:anchorId="2592BD6C" wp14:editId="10B37991">
                                  <wp:extent cx="1837900" cy="20097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a007b.jpg"/>
                                          <pic:cNvPicPr/>
                                        </pic:nvPicPr>
                                        <pic:blipFill>
                                          <a:blip r:embed="rId9">
                                            <a:extLst>
                                              <a:ext uri="{28A0092B-C50C-407E-A947-70E740481C1C}">
                                                <a14:useLocalDpi xmlns:a14="http://schemas.microsoft.com/office/drawing/2010/main" val="0"/>
                                              </a:ext>
                                            </a:extLst>
                                          </a:blip>
                                          <a:stretch>
                                            <a:fillRect/>
                                          </a:stretch>
                                        </pic:blipFill>
                                        <pic:spPr>
                                          <a:xfrm>
                                            <a:off x="0" y="0"/>
                                            <a:ext cx="1847390" cy="20201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31339" id="テキスト ボックス 1" o:spid="_x0000_s1027" type="#_x0000_t202" style="position:absolute;left:0;text-align:left;margin-left:315.75pt;margin-top:.75pt;width:182.25pt;height:1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" filled="f" stroked="f" strokeweight=".5pt">
                <v:textbox>
                  <w:txbxContent>
                    <w:p w14:paraId="22F609F2" w14:textId="45994FAF" w:rsidR="00525D7F" w:rsidRDefault="00525D7F">
                      <w:r>
                        <w:rPr>
                          <w:noProof/>
                        </w:rPr>
                        <w:drawing>
                          <wp:inline distT="0" distB="0" distL="0" distR="0" wp14:anchorId="2592BD6C" wp14:editId="10B37991">
                            <wp:extent cx="1837900" cy="20097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a007b.jpg"/>
                                    <pic:cNvPicPr/>
                                  </pic:nvPicPr>
                                  <pic:blipFill>
                                    <a:blip r:embed="rId9">
                                      <a:extLst>
                                        <a:ext uri="{28A0092B-C50C-407E-A947-70E740481C1C}">
                                          <a14:useLocalDpi xmlns:a14="http://schemas.microsoft.com/office/drawing/2010/main" val="0"/>
                                        </a:ext>
                                      </a:extLst>
                                    </a:blip>
                                    <a:stretch>
                                      <a:fillRect/>
                                    </a:stretch>
                                  </pic:blipFill>
                                  <pic:spPr>
                                    <a:xfrm>
                                      <a:off x="0" y="0"/>
                                      <a:ext cx="1847390" cy="2020153"/>
                                    </a:xfrm>
                                    <a:prstGeom prst="rect">
                                      <a:avLst/>
                                    </a:prstGeom>
                                  </pic:spPr>
                                </pic:pic>
                              </a:graphicData>
                            </a:graphic>
                          </wp:inline>
                        </w:drawing>
                      </w:r>
                    </w:p>
                  </w:txbxContent>
                </v:textbox>
                <w10:wrap anchorx="margin"/>
              </v:shape>
            </w:pict>
          </mc:Fallback>
        </mc:AlternateContent>
      </w:r>
    </w:p>
    <w:p w14:paraId="3DB8F7B1" w14:textId="4616FDB2" w:rsidR="007C68C1" w:rsidRPr="00525D7F" w:rsidRDefault="007C68C1">
      <w:pPr>
        <w:rPr>
          <w:rFonts w:ascii="HGP創英角ｺﾞｼｯｸUB" w:eastAsia="HGP創英角ｺﾞｼｯｸUB" w:hAnsi="HGP創英角ｺﾞｼｯｸUB"/>
        </w:rPr>
      </w:pPr>
      <w:r w:rsidRPr="00525D7F">
        <w:rPr>
          <w:rFonts w:ascii="HGP創英角ｺﾞｼｯｸUB" w:eastAsia="HGP創英角ｺﾞｼｯｸUB" w:hAnsi="HGP創英角ｺﾞｼｯｸUB" w:hint="eastAsia"/>
        </w:rPr>
        <w:t>〇問い合わせ先</w:t>
      </w:r>
    </w:p>
    <w:p w14:paraId="1C7D8FE7" w14:textId="21BCE4BD" w:rsidR="007C68C1" w:rsidRPr="00525D7F" w:rsidRDefault="007C68C1">
      <w:pPr>
        <w:rPr>
          <w:rFonts w:ascii="HGP創英角ｺﾞｼｯｸUB" w:eastAsia="HGP創英角ｺﾞｼｯｸUB" w:hAnsi="HGP創英角ｺﾞｼｯｸUB"/>
        </w:rPr>
      </w:pPr>
      <w:r w:rsidRPr="00525D7F">
        <w:rPr>
          <w:rFonts w:ascii="HGP創英角ｺﾞｼｯｸUB" w:eastAsia="HGP創英角ｺﾞｼｯｸUB" w:hAnsi="HGP創英角ｺﾞｼｯｸUB" w:hint="eastAsia"/>
        </w:rPr>
        <w:t xml:space="preserve">佐久広域連合消防本部　</w:t>
      </w:r>
      <w:r w:rsidR="00CD3C35">
        <w:rPr>
          <w:rFonts w:ascii="HGP創英角ｺﾞｼｯｸUB" w:eastAsia="HGP創英角ｺﾞｼｯｸUB" w:hAnsi="HGP創英角ｺﾞｼｯｸUB" w:hint="eastAsia"/>
        </w:rPr>
        <w:t>佐久消防署</w:t>
      </w:r>
    </w:p>
    <w:p w14:paraId="5CE122F1" w14:textId="7DAAC1FA" w:rsidR="007C68C1" w:rsidRPr="00525D7F" w:rsidRDefault="007C68C1">
      <w:pPr>
        <w:rPr>
          <w:rFonts w:ascii="HGP創英角ｺﾞｼｯｸUB" w:eastAsia="HGP創英角ｺﾞｼｯｸUB" w:hAnsi="HGP創英角ｺﾞｼｯｸUB"/>
        </w:rPr>
      </w:pPr>
      <w:r w:rsidRPr="00525D7F">
        <w:rPr>
          <w:rFonts w:ascii="HGP創英角ｺﾞｼｯｸUB" w:eastAsia="HGP創英角ｺﾞｼｯｸUB" w:hAnsi="HGP創英角ｺﾞｼｯｸUB" w:hint="eastAsia"/>
        </w:rPr>
        <w:t>担当：庶務係</w:t>
      </w:r>
    </w:p>
    <w:p w14:paraId="1AE09CDE" w14:textId="436703D2" w:rsidR="007C68C1" w:rsidRPr="00525D7F" w:rsidRDefault="007C68C1">
      <w:pPr>
        <w:rPr>
          <w:rFonts w:ascii="HGP創英角ｺﾞｼｯｸUB" w:eastAsia="HGP創英角ｺﾞｼｯｸUB" w:hAnsi="HGP創英角ｺﾞｼｯｸUB"/>
        </w:rPr>
      </w:pPr>
      <w:r w:rsidRPr="00525D7F">
        <w:rPr>
          <w:rFonts w:ascii="HGP創英角ｺﾞｼｯｸUB" w:eastAsia="HGP創英角ｺﾞｼｯｸUB" w:hAnsi="HGP創英角ｺﾞｼｯｸUB" w:hint="eastAsia"/>
        </w:rPr>
        <w:t>住所：</w:t>
      </w:r>
      <w:r w:rsidR="00CD3C35">
        <w:rPr>
          <w:rFonts w:ascii="HGP創英角ｺﾞｼｯｸUB" w:eastAsia="HGP創英角ｺﾞｼｯｸUB" w:hAnsi="HGP創英角ｺﾞｼｯｸUB" w:hint="eastAsia"/>
        </w:rPr>
        <w:t>佐久市中込2947番地</w:t>
      </w:r>
    </w:p>
    <w:p w14:paraId="494E1909" w14:textId="13557A73" w:rsidR="007C68C1" w:rsidRPr="00525D7F" w:rsidRDefault="007C68C1">
      <w:pPr>
        <w:rPr>
          <w:rFonts w:ascii="HGP創英角ｺﾞｼｯｸUB" w:eastAsia="HGP創英角ｺﾞｼｯｸUB" w:hAnsi="HGP創英角ｺﾞｼｯｸUB"/>
        </w:rPr>
      </w:pPr>
      <w:r w:rsidRPr="00525D7F">
        <w:rPr>
          <w:rFonts w:ascii="HGP創英角ｺﾞｼｯｸUB" w:eastAsia="HGP創英角ｺﾞｼｯｸUB" w:hAnsi="HGP創英角ｺﾞｼｯｸUB" w:hint="eastAsia"/>
        </w:rPr>
        <w:t>TEL：0267-</w:t>
      </w:r>
      <w:r w:rsidR="00CD3C35">
        <w:rPr>
          <w:rFonts w:ascii="HGP創英角ｺﾞｼｯｸUB" w:eastAsia="HGP創英角ｺﾞｼｯｸUB" w:hAnsi="HGP創英角ｺﾞｼｯｸUB" w:hint="eastAsia"/>
        </w:rPr>
        <w:t>62</w:t>
      </w:r>
      <w:r w:rsidRPr="00525D7F">
        <w:rPr>
          <w:rFonts w:ascii="HGP創英角ｺﾞｼｯｸUB" w:eastAsia="HGP創英角ｺﾞｼｯｸUB" w:hAnsi="HGP創英角ｺﾞｼｯｸUB" w:hint="eastAsia"/>
        </w:rPr>
        <w:t>-0119</w:t>
      </w:r>
      <w:bookmarkStart w:id="0" w:name="_GoBack"/>
      <w:bookmarkEnd w:id="0"/>
    </w:p>
    <w:sectPr w:rsidR="007C68C1" w:rsidRPr="00525D7F" w:rsidSect="004038B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3495B" w14:textId="77777777" w:rsidR="008A728C" w:rsidRDefault="008A728C" w:rsidP="008A728C">
      <w:r>
        <w:separator/>
      </w:r>
    </w:p>
  </w:endnote>
  <w:endnote w:type="continuationSeparator" w:id="0">
    <w:p w14:paraId="538E8FC4" w14:textId="77777777" w:rsidR="008A728C" w:rsidRDefault="008A728C" w:rsidP="008A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27AD4" w14:textId="77777777" w:rsidR="008A728C" w:rsidRDefault="008A728C" w:rsidP="008A728C">
      <w:r>
        <w:separator/>
      </w:r>
    </w:p>
  </w:footnote>
  <w:footnote w:type="continuationSeparator" w:id="0">
    <w:p w14:paraId="7F59BEEA" w14:textId="77777777" w:rsidR="008A728C" w:rsidRDefault="008A728C" w:rsidP="008A7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06"/>
    <w:rsid w:val="000420D2"/>
    <w:rsid w:val="00156773"/>
    <w:rsid w:val="00160EC9"/>
    <w:rsid w:val="0025096E"/>
    <w:rsid w:val="002C270E"/>
    <w:rsid w:val="00313D4B"/>
    <w:rsid w:val="003153C8"/>
    <w:rsid w:val="004038B2"/>
    <w:rsid w:val="00525D7F"/>
    <w:rsid w:val="00581234"/>
    <w:rsid w:val="007C68C1"/>
    <w:rsid w:val="008A728C"/>
    <w:rsid w:val="008E592E"/>
    <w:rsid w:val="00A17156"/>
    <w:rsid w:val="00B547CB"/>
    <w:rsid w:val="00BA3473"/>
    <w:rsid w:val="00C3245B"/>
    <w:rsid w:val="00CA796B"/>
    <w:rsid w:val="00CD3C35"/>
    <w:rsid w:val="00D20C5B"/>
    <w:rsid w:val="00E21270"/>
    <w:rsid w:val="00E60906"/>
    <w:rsid w:val="00E94EF1"/>
    <w:rsid w:val="00F70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2C5EF"/>
  <w15:chartTrackingRefBased/>
  <w15:docId w15:val="{CDFA965A-495D-437C-BF3A-3C77A881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28C"/>
    <w:pPr>
      <w:tabs>
        <w:tab w:val="center" w:pos="4252"/>
        <w:tab w:val="right" w:pos="8504"/>
      </w:tabs>
      <w:snapToGrid w:val="0"/>
    </w:pPr>
  </w:style>
  <w:style w:type="character" w:customStyle="1" w:styleId="a4">
    <w:name w:val="ヘッダー (文字)"/>
    <w:basedOn w:val="a0"/>
    <w:link w:val="a3"/>
    <w:uiPriority w:val="99"/>
    <w:rsid w:val="008A728C"/>
  </w:style>
  <w:style w:type="paragraph" w:styleId="a5">
    <w:name w:val="footer"/>
    <w:basedOn w:val="a"/>
    <w:link w:val="a6"/>
    <w:uiPriority w:val="99"/>
    <w:unhideWhenUsed/>
    <w:rsid w:val="008A728C"/>
    <w:pPr>
      <w:tabs>
        <w:tab w:val="center" w:pos="4252"/>
        <w:tab w:val="right" w:pos="8504"/>
      </w:tabs>
      <w:snapToGrid w:val="0"/>
    </w:pPr>
  </w:style>
  <w:style w:type="character" w:customStyle="1" w:styleId="a6">
    <w:name w:val="フッター (文字)"/>
    <w:basedOn w:val="a0"/>
    <w:link w:val="a5"/>
    <w:uiPriority w:val="99"/>
    <w:rsid w:val="008A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7BB97-C1C3-47C2-8A30-28B5B0BA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WS19056</dc:creator>
  <cp:keywords/>
  <dc:description/>
  <cp:lastModifiedBy>WS19115</cp:lastModifiedBy>
  <cp:revision>14</cp:revision>
  <cp:lastPrinted>2025-05-29T09:45:00Z</cp:lastPrinted>
  <dcterms:created xsi:type="dcterms:W3CDTF">2024-05-27T07:27:00Z</dcterms:created>
  <dcterms:modified xsi:type="dcterms:W3CDTF">2025-06-17T08:46:00Z</dcterms:modified>
</cp:coreProperties>
</file>